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F46E" w14:textId="77777777" w:rsidR="00965CD8" w:rsidRPr="00EA7059" w:rsidRDefault="00EC4422" w:rsidP="007257E6">
      <w:pPr>
        <w:spacing w:after="0" w:line="276" w:lineRule="auto"/>
        <w:jc w:val="center"/>
        <w:rPr>
          <w:rFonts w:ascii="Times New Roman" w:hAnsi="Times New Roman" w:cs="Times New Roman"/>
          <w:b/>
          <w:sz w:val="28"/>
          <w:szCs w:val="28"/>
        </w:rPr>
      </w:pPr>
      <w:r w:rsidRPr="00EA7059">
        <w:rPr>
          <w:rFonts w:ascii="Times New Roman" w:hAnsi="Times New Roman" w:cs="Times New Roman"/>
          <w:b/>
          <w:sz w:val="28"/>
          <w:szCs w:val="28"/>
        </w:rPr>
        <w:t>SUBPOENA</w:t>
      </w:r>
    </w:p>
    <w:p w14:paraId="255E07E3" w14:textId="77777777" w:rsidR="00EC4422" w:rsidRDefault="00EC4422" w:rsidP="007257E6">
      <w:pPr>
        <w:spacing w:after="0" w:line="276" w:lineRule="auto"/>
        <w:jc w:val="center"/>
        <w:rPr>
          <w:rFonts w:ascii="Times New Roman" w:hAnsi="Times New Roman" w:cs="Times New Roman"/>
          <w:sz w:val="24"/>
          <w:szCs w:val="24"/>
        </w:rPr>
      </w:pPr>
      <w:r w:rsidRPr="00EC4422">
        <w:rPr>
          <w:rFonts w:ascii="Times New Roman" w:hAnsi="Times New Roman" w:cs="Times New Roman"/>
          <w:sz w:val="24"/>
          <w:szCs w:val="24"/>
        </w:rPr>
        <w:t>COURT OF COMMON PLEAS, JUVENILE DIVISION, PICKAWAY COUNTY, OHIO</w:t>
      </w:r>
    </w:p>
    <w:p w14:paraId="236166D5" w14:textId="77777777" w:rsidR="00EA7059" w:rsidRDefault="00EA7059" w:rsidP="00EC4422">
      <w:pPr>
        <w:spacing w:after="0" w:line="360" w:lineRule="auto"/>
        <w:jc w:val="center"/>
        <w:rPr>
          <w:rFonts w:ascii="Times New Roman" w:hAnsi="Times New Roman" w:cs="Times New Roman"/>
          <w:sz w:val="24"/>
          <w:szCs w:val="24"/>
        </w:rPr>
      </w:pPr>
    </w:p>
    <w:p w14:paraId="6AB2CB46" w14:textId="77777777" w:rsidR="0061202C" w:rsidRDefault="000A48ED" w:rsidP="000A48E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w:t>
      </w:r>
      <w:r w:rsidR="007257E6">
        <w:rPr>
          <w:rFonts w:ascii="Times New Roman" w:hAnsi="Times New Roman" w:cs="Times New Roman"/>
          <w:sz w:val="24"/>
          <w:szCs w:val="24"/>
        </w:rPr>
        <w:t>___</w:t>
      </w:r>
      <w:r w:rsidR="0061202C">
        <w:rPr>
          <w:rFonts w:ascii="Times New Roman" w:hAnsi="Times New Roman" w:cs="Times New Roman"/>
          <w:sz w:val="24"/>
          <w:szCs w:val="24"/>
        </w:rPr>
        <w:t>___</w:t>
      </w:r>
      <w:r>
        <w:rPr>
          <w:rFonts w:ascii="Times New Roman" w:hAnsi="Times New Roman" w:cs="Times New Roman"/>
          <w:sz w:val="24"/>
          <w:szCs w:val="24"/>
        </w:rPr>
        <w:tab/>
      </w:r>
      <w:r w:rsidR="0061202C">
        <w:rPr>
          <w:rFonts w:ascii="Times New Roman" w:hAnsi="Times New Roman" w:cs="Times New Roman"/>
          <w:sz w:val="24"/>
          <w:szCs w:val="24"/>
        </w:rPr>
        <w:t xml:space="preserve">      </w:t>
      </w:r>
      <w:r w:rsidR="0061202C" w:rsidRPr="0061202C">
        <w:rPr>
          <w:rFonts w:ascii="Times New Roman" w:hAnsi="Times New Roman" w:cs="Times New Roman"/>
          <w:b/>
          <w:sz w:val="24"/>
          <w:szCs w:val="24"/>
        </w:rPr>
        <w:t>OR</w:t>
      </w:r>
      <w:r w:rsidR="0061202C">
        <w:rPr>
          <w:rFonts w:ascii="Times New Roman" w:hAnsi="Times New Roman" w:cs="Times New Roman"/>
          <w:sz w:val="24"/>
          <w:szCs w:val="24"/>
        </w:rPr>
        <w:tab/>
      </w:r>
      <w:r w:rsidR="0061202C" w:rsidRPr="0061202C">
        <w:rPr>
          <w:rFonts w:ascii="Times New Roman" w:hAnsi="Times New Roman" w:cs="Times New Roman"/>
          <w:sz w:val="20"/>
          <w:szCs w:val="20"/>
        </w:rPr>
        <w:t>IN THE MATTER OF:</w:t>
      </w:r>
      <w:r w:rsidR="0061202C">
        <w:rPr>
          <w:rFonts w:ascii="Times New Roman" w:hAnsi="Times New Roman" w:cs="Times New Roman"/>
          <w:sz w:val="24"/>
          <w:szCs w:val="24"/>
        </w:rPr>
        <w:t xml:space="preserve"> </w:t>
      </w:r>
    </w:p>
    <w:p w14:paraId="682D2AB9" w14:textId="77777777" w:rsidR="0061202C" w:rsidRDefault="0061202C" w:rsidP="0061202C">
      <w:pPr>
        <w:spacing w:after="0" w:line="240" w:lineRule="auto"/>
        <w:contextualSpacing/>
        <w:rPr>
          <w:rFonts w:ascii="Times New Roman" w:hAnsi="Times New Roman" w:cs="Times New Roman"/>
          <w:sz w:val="24"/>
          <w:szCs w:val="24"/>
        </w:rPr>
      </w:pPr>
      <w:r w:rsidRPr="0061202C">
        <w:rPr>
          <w:rFonts w:ascii="Times New Roman" w:hAnsi="Times New Roman" w:cs="Times New Roman"/>
          <w:sz w:val="20"/>
          <w:szCs w:val="20"/>
        </w:rPr>
        <w:t xml:space="preserve">Plaintiff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r w:rsidR="000A48ED">
        <w:rPr>
          <w:rFonts w:ascii="Times New Roman" w:hAnsi="Times New Roman" w:cs="Times New Roman"/>
          <w:sz w:val="24"/>
          <w:szCs w:val="24"/>
        </w:rPr>
        <w:tab/>
      </w:r>
    </w:p>
    <w:p w14:paraId="27CCE36F" w14:textId="77777777" w:rsidR="000A48ED" w:rsidRDefault="000A48ED" w:rsidP="000A48ED">
      <w:pPr>
        <w:spacing w:after="0" w:line="240" w:lineRule="auto"/>
        <w:contextualSpacing/>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7A3DE633" w14:textId="77777777" w:rsidR="00514286" w:rsidRPr="00514286" w:rsidRDefault="000A48ED" w:rsidP="000A48ED">
      <w:pPr>
        <w:spacing w:after="0" w:line="240" w:lineRule="auto"/>
        <w:contextualSpacing/>
        <w:rPr>
          <w:rFonts w:ascii="Times New Roman" w:hAnsi="Times New Roman" w:cs="Times New Roman"/>
          <w:sz w:val="20"/>
          <w:szCs w:val="20"/>
        </w:rPr>
      </w:pPr>
      <w:r w:rsidRPr="00514286">
        <w:rPr>
          <w:rFonts w:ascii="Times New Roman" w:hAnsi="Times New Roman" w:cs="Times New Roman"/>
          <w:sz w:val="20"/>
          <w:szCs w:val="20"/>
        </w:rPr>
        <w:t>VS.</w:t>
      </w:r>
      <w:r w:rsidR="00514286" w:rsidRPr="00514286">
        <w:rPr>
          <w:rFonts w:ascii="Times New Roman" w:hAnsi="Times New Roman" w:cs="Times New Roman"/>
          <w:sz w:val="20"/>
          <w:szCs w:val="20"/>
        </w:rPr>
        <w:tab/>
      </w:r>
      <w:r w:rsidR="00514286" w:rsidRPr="00514286">
        <w:rPr>
          <w:rFonts w:ascii="Times New Roman" w:hAnsi="Times New Roman" w:cs="Times New Roman"/>
          <w:sz w:val="20"/>
          <w:szCs w:val="20"/>
        </w:rPr>
        <w:tab/>
      </w:r>
      <w:r w:rsidR="00514286" w:rsidRPr="00514286">
        <w:rPr>
          <w:rFonts w:ascii="Times New Roman" w:hAnsi="Times New Roman" w:cs="Times New Roman"/>
          <w:sz w:val="20"/>
          <w:szCs w:val="20"/>
        </w:rPr>
        <w:tab/>
      </w:r>
      <w:r w:rsidR="00514286" w:rsidRPr="00514286">
        <w:rPr>
          <w:rFonts w:ascii="Times New Roman" w:hAnsi="Times New Roman" w:cs="Times New Roman"/>
          <w:sz w:val="20"/>
          <w:szCs w:val="20"/>
        </w:rPr>
        <w:tab/>
      </w:r>
      <w:r w:rsidR="00514286" w:rsidRPr="00514286">
        <w:rPr>
          <w:rFonts w:ascii="Times New Roman" w:hAnsi="Times New Roman" w:cs="Times New Roman"/>
          <w:sz w:val="20"/>
          <w:szCs w:val="20"/>
        </w:rPr>
        <w:tab/>
      </w:r>
      <w:r w:rsidR="00514286" w:rsidRPr="00514286">
        <w:rPr>
          <w:rFonts w:ascii="Times New Roman" w:hAnsi="Times New Roman" w:cs="Times New Roman"/>
          <w:sz w:val="20"/>
          <w:szCs w:val="20"/>
        </w:rPr>
        <w:tab/>
      </w:r>
      <w:r w:rsidR="00514286" w:rsidRPr="00514286">
        <w:rPr>
          <w:rFonts w:ascii="Times New Roman" w:hAnsi="Times New Roman" w:cs="Times New Roman"/>
          <w:sz w:val="20"/>
          <w:szCs w:val="20"/>
        </w:rPr>
        <w:tab/>
      </w:r>
      <w:r w:rsidR="0061202C">
        <w:rPr>
          <w:rFonts w:ascii="Times New Roman" w:hAnsi="Times New Roman" w:cs="Times New Roman"/>
          <w:sz w:val="20"/>
          <w:szCs w:val="20"/>
        </w:rPr>
        <w:t xml:space="preserve">TO: </w:t>
      </w:r>
      <w:r w:rsidR="00514286">
        <w:rPr>
          <w:rFonts w:ascii="Times New Roman" w:hAnsi="Times New Roman" w:cs="Times New Roman"/>
          <w:sz w:val="20"/>
          <w:szCs w:val="20"/>
        </w:rPr>
        <w:tab/>
      </w:r>
      <w:r w:rsidR="00514286">
        <w:rPr>
          <w:rFonts w:ascii="Times New Roman" w:hAnsi="Times New Roman" w:cs="Times New Roman"/>
          <w:sz w:val="20"/>
          <w:szCs w:val="20"/>
        </w:rPr>
        <w:sym w:font="Wingdings" w:char="F0A8"/>
      </w:r>
      <w:r w:rsidR="00514286">
        <w:rPr>
          <w:rFonts w:ascii="Times New Roman" w:hAnsi="Times New Roman" w:cs="Times New Roman"/>
          <w:sz w:val="20"/>
          <w:szCs w:val="20"/>
        </w:rPr>
        <w:t xml:space="preserve"> Attorney</w:t>
      </w:r>
    </w:p>
    <w:p w14:paraId="33B51A4E" w14:textId="77777777" w:rsidR="000A48ED" w:rsidRPr="00514286" w:rsidRDefault="0061202C" w:rsidP="000A48ED">
      <w:pPr>
        <w:spacing w:after="0" w:line="240" w:lineRule="auto"/>
        <w:contextualSpacing/>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14286">
        <w:rPr>
          <w:rFonts w:ascii="Times New Roman" w:hAnsi="Times New Roman" w:cs="Times New Roman"/>
          <w:sz w:val="24"/>
          <w:szCs w:val="24"/>
        </w:rPr>
        <w:tab/>
      </w:r>
      <w:r w:rsidR="00514286">
        <w:rPr>
          <w:rFonts w:ascii="Times New Roman" w:hAnsi="Times New Roman" w:cs="Times New Roman"/>
          <w:sz w:val="24"/>
          <w:szCs w:val="24"/>
        </w:rPr>
        <w:tab/>
      </w:r>
      <w:r w:rsidR="00514286">
        <w:rPr>
          <w:rFonts w:ascii="Times New Roman" w:hAnsi="Times New Roman" w:cs="Times New Roman"/>
          <w:sz w:val="24"/>
          <w:szCs w:val="24"/>
        </w:rPr>
        <w:tab/>
      </w:r>
      <w:r w:rsidR="00514286">
        <w:rPr>
          <w:rFonts w:ascii="Times New Roman" w:hAnsi="Times New Roman" w:cs="Times New Roman"/>
          <w:sz w:val="24"/>
          <w:szCs w:val="24"/>
        </w:rPr>
        <w:tab/>
      </w:r>
      <w:r w:rsidR="00514286">
        <w:rPr>
          <w:rFonts w:ascii="Times New Roman" w:hAnsi="Times New Roman" w:cs="Times New Roman"/>
          <w:sz w:val="24"/>
          <w:szCs w:val="24"/>
        </w:rPr>
        <w:tab/>
      </w:r>
      <w:r w:rsidR="00514286" w:rsidRPr="00514286">
        <w:rPr>
          <w:rFonts w:ascii="Times New Roman" w:hAnsi="Times New Roman" w:cs="Times New Roman"/>
          <w:sz w:val="20"/>
          <w:szCs w:val="20"/>
        </w:rPr>
        <w:sym w:font="Wingdings" w:char="F0A8"/>
      </w:r>
      <w:r w:rsidR="00514286">
        <w:rPr>
          <w:rFonts w:ascii="Times New Roman" w:hAnsi="Times New Roman" w:cs="Times New Roman"/>
          <w:sz w:val="20"/>
          <w:szCs w:val="20"/>
        </w:rPr>
        <w:t xml:space="preserve"> Sheriff of Pickaway County, Ohio</w:t>
      </w:r>
    </w:p>
    <w:p w14:paraId="45BEEBD7" w14:textId="77777777" w:rsidR="00514286" w:rsidRDefault="000A48ED" w:rsidP="000A48E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w:t>
      </w:r>
      <w:r w:rsidR="007257E6">
        <w:rPr>
          <w:rFonts w:ascii="Times New Roman" w:hAnsi="Times New Roman" w:cs="Times New Roman"/>
          <w:sz w:val="24"/>
          <w:szCs w:val="24"/>
        </w:rPr>
        <w:t>___</w:t>
      </w:r>
      <w:r>
        <w:rPr>
          <w:rFonts w:ascii="Times New Roman" w:hAnsi="Times New Roman" w:cs="Times New Roman"/>
          <w:sz w:val="24"/>
          <w:szCs w:val="24"/>
        </w:rPr>
        <w:t>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14286" w:rsidRPr="00514286">
        <w:rPr>
          <w:rFonts w:ascii="Times New Roman" w:hAnsi="Times New Roman" w:cs="Times New Roman"/>
          <w:sz w:val="20"/>
          <w:szCs w:val="20"/>
        </w:rPr>
        <w:sym w:font="Wingdings" w:char="F0A8"/>
      </w:r>
      <w:r w:rsidR="00514286" w:rsidRPr="00514286">
        <w:rPr>
          <w:rFonts w:ascii="Times New Roman" w:hAnsi="Times New Roman" w:cs="Times New Roman"/>
          <w:sz w:val="20"/>
          <w:szCs w:val="20"/>
        </w:rPr>
        <w:t xml:space="preserve"> </w:t>
      </w:r>
      <w:r w:rsidR="00514286">
        <w:rPr>
          <w:rFonts w:ascii="Times New Roman" w:hAnsi="Times New Roman" w:cs="Times New Roman"/>
          <w:sz w:val="20"/>
          <w:szCs w:val="20"/>
        </w:rPr>
        <w:t>Sheriff of _________</w:t>
      </w:r>
      <w:r w:rsidR="007257E6">
        <w:rPr>
          <w:rFonts w:ascii="Times New Roman" w:hAnsi="Times New Roman" w:cs="Times New Roman"/>
          <w:sz w:val="20"/>
          <w:szCs w:val="20"/>
        </w:rPr>
        <w:t>___</w:t>
      </w:r>
      <w:r w:rsidR="00514286">
        <w:rPr>
          <w:rFonts w:ascii="Times New Roman" w:hAnsi="Times New Roman" w:cs="Times New Roman"/>
          <w:sz w:val="20"/>
          <w:szCs w:val="20"/>
        </w:rPr>
        <w:t>__</w:t>
      </w:r>
      <w:r w:rsidR="0061202C">
        <w:rPr>
          <w:rFonts w:ascii="Times New Roman" w:hAnsi="Times New Roman" w:cs="Times New Roman"/>
          <w:sz w:val="20"/>
          <w:szCs w:val="20"/>
        </w:rPr>
        <w:t>____</w:t>
      </w:r>
      <w:r w:rsidR="00514286">
        <w:rPr>
          <w:rFonts w:ascii="Times New Roman" w:hAnsi="Times New Roman" w:cs="Times New Roman"/>
          <w:sz w:val="20"/>
          <w:szCs w:val="20"/>
        </w:rPr>
        <w:t>________ County</w:t>
      </w:r>
      <w:r w:rsidR="00514286">
        <w:rPr>
          <w:rFonts w:ascii="Times New Roman" w:hAnsi="Times New Roman" w:cs="Times New Roman"/>
          <w:sz w:val="24"/>
          <w:szCs w:val="24"/>
        </w:rPr>
        <w:tab/>
      </w:r>
    </w:p>
    <w:p w14:paraId="486A7836" w14:textId="77777777" w:rsidR="000A48ED" w:rsidRDefault="000A48ED" w:rsidP="000A48ED">
      <w:pPr>
        <w:spacing w:after="0" w:line="240" w:lineRule="auto"/>
        <w:contextualSpacing/>
        <w:rPr>
          <w:rFonts w:ascii="Times New Roman" w:hAnsi="Times New Roman" w:cs="Times New Roman"/>
          <w:sz w:val="20"/>
          <w:szCs w:val="20"/>
        </w:rPr>
      </w:pPr>
      <w:r w:rsidRPr="000A48ED">
        <w:rPr>
          <w:rFonts w:ascii="Times New Roman" w:hAnsi="Times New Roman" w:cs="Times New Roman"/>
          <w:sz w:val="20"/>
          <w:szCs w:val="20"/>
        </w:rPr>
        <w:t>Defendant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514286">
        <w:rPr>
          <w:rFonts w:ascii="Times New Roman" w:hAnsi="Times New Roman" w:cs="Times New Roman"/>
          <w:sz w:val="20"/>
          <w:szCs w:val="20"/>
        </w:rPr>
        <w:sym w:font="Wingdings" w:char="F0A8"/>
      </w:r>
      <w:r w:rsidR="00514286">
        <w:rPr>
          <w:rFonts w:ascii="Times New Roman" w:hAnsi="Times New Roman" w:cs="Times New Roman"/>
          <w:sz w:val="20"/>
          <w:szCs w:val="20"/>
        </w:rPr>
        <w:t xml:space="preserve"> Process Server</w:t>
      </w:r>
    </w:p>
    <w:p w14:paraId="3792990B" w14:textId="77777777" w:rsidR="00514286" w:rsidRDefault="00514286" w:rsidP="000A48ED">
      <w:pPr>
        <w:spacing w:after="0" w:line="240" w:lineRule="auto"/>
        <w:contextualSpacing/>
        <w:rPr>
          <w:rFonts w:ascii="Times New Roman" w:hAnsi="Times New Roman" w:cs="Times New Roman"/>
          <w:sz w:val="20"/>
          <w:szCs w:val="20"/>
        </w:rPr>
      </w:pPr>
    </w:p>
    <w:p w14:paraId="0E060448" w14:textId="77777777" w:rsidR="000A48ED" w:rsidRDefault="000A48ED" w:rsidP="000A48ED">
      <w:pPr>
        <w:spacing w:after="0" w:line="240" w:lineRule="auto"/>
        <w:contextualSpacing/>
        <w:rPr>
          <w:rFonts w:ascii="Times New Roman" w:hAnsi="Times New Roman" w:cs="Times New Roman"/>
          <w:sz w:val="20"/>
          <w:szCs w:val="20"/>
        </w:rPr>
      </w:pPr>
    </w:p>
    <w:p w14:paraId="17DEE3FF" w14:textId="5AD8F222" w:rsidR="000A48ED" w:rsidRDefault="0061202C" w:rsidP="000A48ED">
      <w:pPr>
        <w:spacing w:after="0" w:line="240" w:lineRule="auto"/>
        <w:contextualSpacing/>
        <w:rPr>
          <w:rFonts w:ascii="Times New Roman" w:hAnsi="Times New Roman" w:cs="Times New Roman"/>
          <w:sz w:val="20"/>
          <w:szCs w:val="20"/>
        </w:rPr>
      </w:pPr>
      <w:r>
        <w:rPr>
          <w:rFonts w:ascii="Times New Roman" w:hAnsi="Times New Roman" w:cs="Times New Roman"/>
          <w:b/>
          <w:sz w:val="20"/>
          <w:szCs w:val="20"/>
        </w:rPr>
        <w:t>PLEASE SERVE THIS</w:t>
      </w:r>
      <w:r w:rsidR="00514286" w:rsidRPr="00514286">
        <w:rPr>
          <w:rFonts w:ascii="Times New Roman" w:hAnsi="Times New Roman" w:cs="Times New Roman"/>
          <w:b/>
          <w:sz w:val="20"/>
          <w:szCs w:val="20"/>
        </w:rPr>
        <w:t xml:space="preserve"> SUBPOENA </w:t>
      </w:r>
      <w:r>
        <w:rPr>
          <w:rFonts w:ascii="Times New Roman" w:hAnsi="Times New Roman" w:cs="Times New Roman"/>
          <w:b/>
          <w:sz w:val="20"/>
          <w:szCs w:val="20"/>
        </w:rPr>
        <w:t xml:space="preserve">TO </w:t>
      </w:r>
      <w:r w:rsidR="00514286" w:rsidRPr="00514286">
        <w:rPr>
          <w:rFonts w:ascii="Times New Roman" w:hAnsi="Times New Roman" w:cs="Times New Roman"/>
          <w:b/>
          <w:sz w:val="20"/>
          <w:szCs w:val="20"/>
        </w:rPr>
        <w:t>THE FOLLOWING</w:t>
      </w:r>
      <w:r w:rsidR="00514286" w:rsidRPr="00514286">
        <w:rPr>
          <w:rFonts w:ascii="Times New Roman" w:hAnsi="Times New Roman" w:cs="Times New Roman"/>
          <w:sz w:val="20"/>
          <w:szCs w:val="20"/>
        </w:rPr>
        <w:t>:</w:t>
      </w:r>
      <w:r w:rsidR="008577C0">
        <w:rPr>
          <w:rFonts w:ascii="Times New Roman" w:hAnsi="Times New Roman" w:cs="Times New Roman"/>
          <w:sz w:val="20"/>
          <w:szCs w:val="20"/>
        </w:rPr>
        <w:t xml:space="preserve">        Case No.___________________________________</w:t>
      </w:r>
    </w:p>
    <w:p w14:paraId="5CDD7D0F" w14:textId="77777777" w:rsidR="00514286" w:rsidRDefault="00514286" w:rsidP="000A48ED">
      <w:pPr>
        <w:spacing w:after="0" w:line="240" w:lineRule="auto"/>
        <w:contextualSpacing/>
        <w:rPr>
          <w:rFonts w:ascii="Times New Roman" w:hAnsi="Times New Roman" w:cs="Times New Roman"/>
          <w:sz w:val="20"/>
          <w:szCs w:val="20"/>
        </w:rPr>
      </w:pPr>
    </w:p>
    <w:p w14:paraId="381396F8" w14:textId="77777777" w:rsidR="00514286" w:rsidRDefault="00514286" w:rsidP="000A48ED">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sym w:font="Wingdings" w:char="F0A1"/>
      </w:r>
      <w:r>
        <w:rPr>
          <w:rFonts w:ascii="Times New Roman" w:hAnsi="Times New Roman" w:cs="Times New Roman"/>
          <w:sz w:val="20"/>
          <w:szCs w:val="20"/>
        </w:rPr>
        <w:t xml:space="preserve"> Person</w:t>
      </w:r>
      <w:r>
        <w:rPr>
          <w:rFonts w:ascii="Times New Roman" w:hAnsi="Times New Roman" w:cs="Times New Roman"/>
          <w:sz w:val="20"/>
          <w:szCs w:val="20"/>
        </w:rPr>
        <w:tab/>
      </w:r>
      <w:r>
        <w:rPr>
          <w:rFonts w:ascii="Times New Roman" w:hAnsi="Times New Roman" w:cs="Times New Roman"/>
          <w:sz w:val="20"/>
          <w:szCs w:val="20"/>
        </w:rPr>
        <w:sym w:font="Wingdings" w:char="F0A1"/>
      </w:r>
      <w:r>
        <w:rPr>
          <w:rFonts w:ascii="Times New Roman" w:hAnsi="Times New Roman" w:cs="Times New Roman"/>
          <w:sz w:val="20"/>
          <w:szCs w:val="20"/>
        </w:rPr>
        <w:t xml:space="preserve"> Business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62937EDC" w14:textId="77777777" w:rsidR="0061202C" w:rsidRDefault="0061202C" w:rsidP="0061202C">
      <w:pPr>
        <w:spacing w:after="0" w:line="240" w:lineRule="auto"/>
        <w:contextualSpacing/>
        <w:rPr>
          <w:rFonts w:ascii="Times New Roman" w:hAnsi="Times New Roman" w:cs="Times New Roman"/>
          <w:sz w:val="20"/>
          <w:szCs w:val="20"/>
        </w:rPr>
      </w:pPr>
    </w:p>
    <w:p w14:paraId="4F76A4CC" w14:textId="77777777" w:rsidR="0061202C" w:rsidRDefault="00514286" w:rsidP="0061202C">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__________________________________</w:t>
      </w:r>
      <w:r w:rsidR="007257E6">
        <w:rPr>
          <w:rFonts w:ascii="Times New Roman" w:hAnsi="Times New Roman" w:cs="Times New Roman"/>
          <w:sz w:val="20"/>
          <w:szCs w:val="20"/>
        </w:rPr>
        <w:t>___</w:t>
      </w:r>
      <w:r>
        <w:rPr>
          <w:rFonts w:ascii="Times New Roman" w:hAnsi="Times New Roman" w:cs="Times New Roman"/>
          <w:sz w:val="20"/>
          <w:szCs w:val="20"/>
        </w:rPr>
        <w:t>_______</w:t>
      </w:r>
      <w:r>
        <w:rPr>
          <w:rFonts w:ascii="Times New Roman" w:hAnsi="Times New Roman" w:cs="Times New Roman"/>
          <w:sz w:val="20"/>
          <w:szCs w:val="20"/>
        </w:rPr>
        <w:tab/>
      </w:r>
      <w:r>
        <w:rPr>
          <w:rFonts w:ascii="Times New Roman" w:hAnsi="Times New Roman" w:cs="Times New Roman"/>
          <w:sz w:val="20"/>
          <w:szCs w:val="20"/>
        </w:rPr>
        <w:tab/>
      </w:r>
      <w:r w:rsidR="0061202C">
        <w:rPr>
          <w:rFonts w:ascii="Times New Roman" w:hAnsi="Times New Roman" w:cs="Times New Roman"/>
          <w:sz w:val="20"/>
          <w:szCs w:val="20"/>
        </w:rPr>
        <w:t>___________________________________________</w:t>
      </w:r>
    </w:p>
    <w:p w14:paraId="159D0F03" w14:textId="77777777" w:rsidR="0061202C" w:rsidRDefault="00514286" w:rsidP="0061202C">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Last Name/Business Name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61202C">
        <w:rPr>
          <w:rFonts w:ascii="Times New Roman" w:hAnsi="Times New Roman" w:cs="Times New Roman"/>
          <w:sz w:val="20"/>
          <w:szCs w:val="20"/>
        </w:rPr>
        <w:t>Street Address</w:t>
      </w:r>
    </w:p>
    <w:p w14:paraId="4555A4F4" w14:textId="77777777" w:rsidR="00514286" w:rsidRDefault="00514286" w:rsidP="000A48ED">
      <w:pPr>
        <w:spacing w:after="0" w:line="240" w:lineRule="auto"/>
        <w:contextualSpacing/>
        <w:rPr>
          <w:rFonts w:ascii="Times New Roman" w:hAnsi="Times New Roman" w:cs="Times New Roman"/>
          <w:sz w:val="20"/>
          <w:szCs w:val="20"/>
        </w:rPr>
      </w:pPr>
    </w:p>
    <w:p w14:paraId="01A60DB2" w14:textId="77777777" w:rsidR="0061202C" w:rsidRDefault="00514286" w:rsidP="0061202C">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_______________________</w:t>
      </w:r>
      <w:r w:rsidR="007257E6">
        <w:rPr>
          <w:rFonts w:ascii="Times New Roman" w:hAnsi="Times New Roman" w:cs="Times New Roman"/>
          <w:sz w:val="20"/>
          <w:szCs w:val="20"/>
        </w:rPr>
        <w:t>___</w:t>
      </w:r>
      <w:r>
        <w:rPr>
          <w:rFonts w:ascii="Times New Roman" w:hAnsi="Times New Roman" w:cs="Times New Roman"/>
          <w:sz w:val="20"/>
          <w:szCs w:val="20"/>
        </w:rPr>
        <w:t>__________________</w:t>
      </w:r>
      <w:r>
        <w:rPr>
          <w:rFonts w:ascii="Times New Roman" w:hAnsi="Times New Roman" w:cs="Times New Roman"/>
          <w:sz w:val="20"/>
          <w:szCs w:val="20"/>
        </w:rPr>
        <w:tab/>
      </w:r>
      <w:r>
        <w:rPr>
          <w:rFonts w:ascii="Times New Roman" w:hAnsi="Times New Roman" w:cs="Times New Roman"/>
          <w:sz w:val="20"/>
          <w:szCs w:val="20"/>
        </w:rPr>
        <w:tab/>
      </w:r>
      <w:r w:rsidR="0061202C">
        <w:rPr>
          <w:rFonts w:ascii="Times New Roman" w:hAnsi="Times New Roman" w:cs="Times New Roman"/>
          <w:sz w:val="20"/>
          <w:szCs w:val="20"/>
        </w:rPr>
        <w:t>___________________________________________</w:t>
      </w:r>
    </w:p>
    <w:p w14:paraId="5A680C1A" w14:textId="77777777" w:rsidR="0061202C" w:rsidRDefault="00514286" w:rsidP="0061202C">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First Name</w:t>
      </w:r>
      <w:r>
        <w:rPr>
          <w:rFonts w:ascii="Times New Roman" w:hAnsi="Times New Roman" w:cs="Times New Roman"/>
          <w:sz w:val="20"/>
          <w:szCs w:val="20"/>
        </w:rPr>
        <w:tab/>
      </w:r>
      <w:r>
        <w:rPr>
          <w:rFonts w:ascii="Times New Roman" w:hAnsi="Times New Roman" w:cs="Times New Roman"/>
          <w:sz w:val="20"/>
          <w:szCs w:val="20"/>
        </w:rPr>
        <w:tab/>
      </w:r>
      <w:proofErr w:type="gramStart"/>
      <w:r w:rsidR="007257E6">
        <w:rPr>
          <w:rFonts w:ascii="Times New Roman" w:hAnsi="Times New Roman" w:cs="Times New Roman"/>
          <w:sz w:val="20"/>
          <w:szCs w:val="20"/>
        </w:rPr>
        <w:tab/>
        <w:t xml:space="preserve">  </w:t>
      </w:r>
      <w:r>
        <w:rPr>
          <w:rFonts w:ascii="Times New Roman" w:hAnsi="Times New Roman" w:cs="Times New Roman"/>
          <w:sz w:val="20"/>
          <w:szCs w:val="20"/>
        </w:rPr>
        <w:t>MI</w:t>
      </w:r>
      <w:proofErr w:type="gramEnd"/>
      <w:r>
        <w:rPr>
          <w:rFonts w:ascii="Times New Roman" w:hAnsi="Times New Roman" w:cs="Times New Roman"/>
          <w:sz w:val="20"/>
          <w:szCs w:val="20"/>
        </w:rPr>
        <w:tab/>
      </w:r>
      <w:r w:rsidR="007257E6">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61202C">
        <w:rPr>
          <w:rFonts w:ascii="Times New Roman" w:hAnsi="Times New Roman" w:cs="Times New Roman"/>
          <w:sz w:val="20"/>
          <w:szCs w:val="20"/>
        </w:rPr>
        <w:t xml:space="preserve">City </w:t>
      </w:r>
      <w:r w:rsidR="0061202C">
        <w:rPr>
          <w:rFonts w:ascii="Times New Roman" w:hAnsi="Times New Roman" w:cs="Times New Roman"/>
          <w:sz w:val="20"/>
          <w:szCs w:val="20"/>
        </w:rPr>
        <w:tab/>
      </w:r>
      <w:r w:rsidR="0061202C">
        <w:rPr>
          <w:rFonts w:ascii="Times New Roman" w:hAnsi="Times New Roman" w:cs="Times New Roman"/>
          <w:sz w:val="20"/>
          <w:szCs w:val="20"/>
        </w:rPr>
        <w:tab/>
      </w:r>
      <w:r w:rsidR="0061202C">
        <w:rPr>
          <w:rFonts w:ascii="Times New Roman" w:hAnsi="Times New Roman" w:cs="Times New Roman"/>
          <w:sz w:val="20"/>
          <w:szCs w:val="20"/>
        </w:rPr>
        <w:tab/>
        <w:t>State</w:t>
      </w:r>
      <w:r w:rsidR="0061202C">
        <w:rPr>
          <w:rFonts w:ascii="Times New Roman" w:hAnsi="Times New Roman" w:cs="Times New Roman"/>
          <w:sz w:val="20"/>
          <w:szCs w:val="20"/>
        </w:rPr>
        <w:tab/>
      </w:r>
      <w:r w:rsidR="0061202C">
        <w:rPr>
          <w:rFonts w:ascii="Times New Roman" w:hAnsi="Times New Roman" w:cs="Times New Roman"/>
          <w:sz w:val="20"/>
          <w:szCs w:val="20"/>
        </w:rPr>
        <w:tab/>
        <w:t>Zip</w:t>
      </w:r>
    </w:p>
    <w:p w14:paraId="64A52240" w14:textId="77777777" w:rsidR="00514286" w:rsidRDefault="00514286" w:rsidP="0061202C">
      <w:pPr>
        <w:spacing w:after="0" w:line="240" w:lineRule="auto"/>
        <w:contextualSpacing/>
        <w:rPr>
          <w:rFonts w:ascii="Times New Roman" w:hAnsi="Times New Roman" w:cs="Times New Roman"/>
          <w:sz w:val="20"/>
          <w:szCs w:val="20"/>
        </w:rPr>
      </w:pPr>
    </w:p>
    <w:p w14:paraId="2E1FF0A1" w14:textId="77777777" w:rsidR="00514286" w:rsidRPr="0061202C" w:rsidRDefault="0061202C" w:rsidP="00514286">
      <w:pPr>
        <w:spacing w:after="0" w:line="240" w:lineRule="auto"/>
        <w:contextualSpacing/>
        <w:rPr>
          <w:rFonts w:ascii="Times New Roman" w:hAnsi="Times New Roman" w:cs="Times New Roman"/>
          <w:b/>
          <w:sz w:val="20"/>
          <w:szCs w:val="20"/>
        </w:rPr>
      </w:pPr>
      <w:r w:rsidRPr="0061202C">
        <w:rPr>
          <w:rFonts w:ascii="Times New Roman" w:hAnsi="Times New Roman" w:cs="Times New Roman"/>
          <w:b/>
          <w:sz w:val="20"/>
          <w:szCs w:val="20"/>
        </w:rPr>
        <w:t>YOU ARE HEREBY COMMANDED TO:</w:t>
      </w:r>
    </w:p>
    <w:p w14:paraId="1A5F223D" w14:textId="77777777" w:rsidR="00514286" w:rsidRDefault="00514286" w:rsidP="00514286">
      <w:pPr>
        <w:spacing w:after="0" w:line="240" w:lineRule="auto"/>
        <w:contextualSpacing/>
        <w:rPr>
          <w:rFonts w:ascii="Times New Roman" w:hAnsi="Times New Roman" w:cs="Times New Roman"/>
        </w:rPr>
      </w:pPr>
      <w:r w:rsidRPr="00514286">
        <w:rPr>
          <w:rFonts w:ascii="Times New Roman" w:hAnsi="Times New Roman" w:cs="Times New Roman"/>
        </w:rPr>
        <w:t>To be and appear before the Court of Common Pleas of Pickaway County, Juvenile Division, 207 S. Court Street, Circleville, Ohio, 43113 on the _______ day of __________________________, 20</w:t>
      </w:r>
      <w:r w:rsidR="0061202C">
        <w:rPr>
          <w:rFonts w:ascii="Times New Roman" w:hAnsi="Times New Roman" w:cs="Times New Roman"/>
        </w:rPr>
        <w:t>___</w:t>
      </w:r>
      <w:r w:rsidRPr="00514286">
        <w:rPr>
          <w:rFonts w:ascii="Times New Roman" w:hAnsi="Times New Roman" w:cs="Times New Roman"/>
        </w:rPr>
        <w:t xml:space="preserve"> at ___________ </w:t>
      </w:r>
      <w:r w:rsidR="007257E6">
        <w:rPr>
          <w:rFonts w:ascii="Times New Roman" w:hAnsi="Times New Roman" w:cs="Times New Roman"/>
        </w:rPr>
        <w:t>A</w:t>
      </w:r>
      <w:r w:rsidRPr="00514286">
        <w:rPr>
          <w:rFonts w:ascii="Times New Roman" w:hAnsi="Times New Roman" w:cs="Times New Roman"/>
        </w:rPr>
        <w:t>M/PM.</w:t>
      </w:r>
    </w:p>
    <w:p w14:paraId="4EB13827" w14:textId="77777777" w:rsidR="005C1B71" w:rsidRPr="006B36C0" w:rsidRDefault="005C1B71" w:rsidP="00514286">
      <w:pPr>
        <w:spacing w:after="0" w:line="240" w:lineRule="auto"/>
        <w:contextualSpacing/>
        <w:rPr>
          <w:rFonts w:ascii="Times New Roman" w:hAnsi="Times New Roman" w:cs="Times New Roman"/>
          <w:sz w:val="20"/>
          <w:szCs w:val="20"/>
        </w:rPr>
      </w:pPr>
    </w:p>
    <w:p w14:paraId="7FC420A2" w14:textId="77777777" w:rsidR="005C1B71" w:rsidRPr="006B36C0" w:rsidRDefault="005C1B71" w:rsidP="005C1B71">
      <w:pPr>
        <w:spacing w:after="0" w:line="240" w:lineRule="auto"/>
        <w:ind w:left="288" w:hanging="288"/>
        <w:contextualSpacing/>
        <w:rPr>
          <w:rFonts w:ascii="Times New Roman" w:hAnsi="Times New Roman" w:cs="Times New Roman"/>
          <w:sz w:val="20"/>
          <w:szCs w:val="20"/>
        </w:rPr>
      </w:pPr>
      <w:r w:rsidRPr="006B36C0">
        <w:rPr>
          <w:rFonts w:ascii="Times New Roman" w:hAnsi="Times New Roman" w:cs="Times New Roman"/>
          <w:sz w:val="20"/>
          <w:szCs w:val="20"/>
        </w:rPr>
        <w:sym w:font="Wingdings" w:char="F0A8"/>
      </w:r>
      <w:r w:rsidRPr="006B36C0">
        <w:rPr>
          <w:rFonts w:ascii="Times New Roman" w:hAnsi="Times New Roman" w:cs="Times New Roman"/>
          <w:sz w:val="20"/>
          <w:szCs w:val="20"/>
        </w:rPr>
        <w:t xml:space="preserve"> Attend and give testimony at a trial, hearing or deposition on the date, time and the place specified above.</w:t>
      </w:r>
    </w:p>
    <w:p w14:paraId="2224D958" w14:textId="77777777" w:rsidR="005C1B71" w:rsidRPr="006B36C0" w:rsidRDefault="005C1B71" w:rsidP="005C1B71">
      <w:pPr>
        <w:spacing w:after="0" w:line="240" w:lineRule="auto"/>
        <w:ind w:left="288" w:hanging="288"/>
        <w:contextualSpacing/>
        <w:rPr>
          <w:rFonts w:ascii="Times New Roman" w:hAnsi="Times New Roman" w:cs="Times New Roman"/>
          <w:sz w:val="20"/>
          <w:szCs w:val="20"/>
        </w:rPr>
      </w:pPr>
    </w:p>
    <w:p w14:paraId="7AB2CD6C" w14:textId="77777777" w:rsidR="005C1B71" w:rsidRPr="006B36C0" w:rsidRDefault="005C1B71" w:rsidP="005C1B71">
      <w:pPr>
        <w:spacing w:after="0" w:line="240" w:lineRule="auto"/>
        <w:ind w:left="288" w:hanging="288"/>
        <w:contextualSpacing/>
        <w:rPr>
          <w:rFonts w:ascii="Times New Roman" w:hAnsi="Times New Roman" w:cs="Times New Roman"/>
          <w:sz w:val="20"/>
          <w:szCs w:val="20"/>
        </w:rPr>
      </w:pPr>
      <w:r w:rsidRPr="006B36C0">
        <w:rPr>
          <w:rFonts w:ascii="Times New Roman" w:hAnsi="Times New Roman" w:cs="Times New Roman"/>
          <w:sz w:val="20"/>
          <w:szCs w:val="20"/>
        </w:rPr>
        <w:sym w:font="Wingdings" w:char="F0A8"/>
      </w:r>
      <w:r w:rsidRPr="006B36C0">
        <w:rPr>
          <w:rFonts w:ascii="Times New Roman" w:hAnsi="Times New Roman" w:cs="Times New Roman"/>
          <w:sz w:val="20"/>
          <w:szCs w:val="20"/>
        </w:rPr>
        <w:t xml:space="preserve"> </w:t>
      </w:r>
      <w:proofErr w:type="gramStart"/>
      <w:r w:rsidRPr="006B36C0">
        <w:rPr>
          <w:rFonts w:ascii="Times New Roman" w:hAnsi="Times New Roman" w:cs="Times New Roman"/>
          <w:sz w:val="20"/>
          <w:szCs w:val="20"/>
        </w:rPr>
        <w:t>Attend</w:t>
      </w:r>
      <w:proofErr w:type="gramEnd"/>
      <w:r w:rsidRPr="006B36C0">
        <w:rPr>
          <w:rFonts w:ascii="Times New Roman" w:hAnsi="Times New Roman" w:cs="Times New Roman"/>
          <w:sz w:val="20"/>
          <w:szCs w:val="20"/>
        </w:rPr>
        <w:t xml:space="preserve"> and produce documents, electronically stored information or tangible things at a trial, hearing or deposition on the date, time and at the place specified above.</w:t>
      </w:r>
    </w:p>
    <w:p w14:paraId="387F9AE0" w14:textId="77777777" w:rsidR="005C1B71" w:rsidRPr="006B36C0" w:rsidRDefault="005C1B71" w:rsidP="005C1B71">
      <w:pPr>
        <w:spacing w:after="0" w:line="240" w:lineRule="auto"/>
        <w:ind w:left="288" w:hanging="288"/>
        <w:contextualSpacing/>
        <w:rPr>
          <w:rFonts w:ascii="Times New Roman" w:hAnsi="Times New Roman" w:cs="Times New Roman"/>
          <w:sz w:val="20"/>
          <w:szCs w:val="20"/>
        </w:rPr>
      </w:pPr>
    </w:p>
    <w:p w14:paraId="126559EC" w14:textId="77777777" w:rsidR="005C1B71" w:rsidRPr="006B36C0" w:rsidRDefault="005C1B71" w:rsidP="005C1B71">
      <w:pPr>
        <w:spacing w:after="0" w:line="240" w:lineRule="auto"/>
        <w:ind w:left="288" w:hanging="288"/>
        <w:contextualSpacing/>
        <w:rPr>
          <w:rFonts w:ascii="Times New Roman" w:hAnsi="Times New Roman" w:cs="Times New Roman"/>
          <w:sz w:val="20"/>
          <w:szCs w:val="20"/>
        </w:rPr>
      </w:pPr>
      <w:r w:rsidRPr="006B36C0">
        <w:rPr>
          <w:rFonts w:ascii="Times New Roman" w:hAnsi="Times New Roman" w:cs="Times New Roman"/>
          <w:sz w:val="20"/>
          <w:szCs w:val="20"/>
        </w:rPr>
        <w:sym w:font="Wingdings" w:char="F0A8"/>
      </w:r>
      <w:r w:rsidRPr="006B36C0">
        <w:rPr>
          <w:rFonts w:ascii="Times New Roman" w:hAnsi="Times New Roman" w:cs="Times New Roman"/>
          <w:sz w:val="20"/>
          <w:szCs w:val="20"/>
        </w:rPr>
        <w:t xml:space="preserve"> Produce and permit inspection and copying, </w:t>
      </w:r>
      <w:proofErr w:type="gramStart"/>
      <w:r w:rsidRPr="006B36C0">
        <w:rPr>
          <w:rFonts w:ascii="Times New Roman" w:hAnsi="Times New Roman" w:cs="Times New Roman"/>
          <w:sz w:val="20"/>
          <w:szCs w:val="20"/>
        </w:rPr>
        <w:t>testing</w:t>
      </w:r>
      <w:proofErr w:type="gramEnd"/>
      <w:r w:rsidRPr="006B36C0">
        <w:rPr>
          <w:rFonts w:ascii="Times New Roman" w:hAnsi="Times New Roman" w:cs="Times New Roman"/>
          <w:sz w:val="20"/>
          <w:szCs w:val="20"/>
        </w:rPr>
        <w:t xml:space="preserve"> or sampling, on the date and at the time and place specified above, of any tangible things that are in your possession, custody or control.</w:t>
      </w:r>
    </w:p>
    <w:p w14:paraId="55375E57" w14:textId="77777777" w:rsidR="005C1B71" w:rsidRPr="006B36C0" w:rsidRDefault="005C1B71" w:rsidP="005C1B71">
      <w:pPr>
        <w:spacing w:after="0" w:line="240" w:lineRule="auto"/>
        <w:ind w:left="288" w:hanging="288"/>
        <w:contextualSpacing/>
        <w:rPr>
          <w:rFonts w:ascii="Times New Roman" w:hAnsi="Times New Roman" w:cs="Times New Roman"/>
          <w:sz w:val="20"/>
          <w:szCs w:val="20"/>
        </w:rPr>
      </w:pPr>
    </w:p>
    <w:p w14:paraId="482B24DE" w14:textId="77777777" w:rsidR="005C1B71" w:rsidRPr="006B36C0" w:rsidRDefault="005C1B71" w:rsidP="005C1B71">
      <w:pPr>
        <w:spacing w:after="0" w:line="240" w:lineRule="auto"/>
        <w:ind w:left="288" w:hanging="288"/>
        <w:contextualSpacing/>
        <w:rPr>
          <w:rFonts w:ascii="Times New Roman" w:hAnsi="Times New Roman" w:cs="Times New Roman"/>
          <w:sz w:val="20"/>
          <w:szCs w:val="20"/>
        </w:rPr>
      </w:pPr>
      <w:r w:rsidRPr="006B36C0">
        <w:rPr>
          <w:rFonts w:ascii="Times New Roman" w:hAnsi="Times New Roman" w:cs="Times New Roman"/>
          <w:sz w:val="20"/>
          <w:szCs w:val="20"/>
        </w:rPr>
        <w:sym w:font="Wingdings" w:char="F0A8"/>
      </w:r>
      <w:r w:rsidRPr="006B36C0">
        <w:rPr>
          <w:rFonts w:ascii="Times New Roman" w:hAnsi="Times New Roman" w:cs="Times New Roman"/>
          <w:sz w:val="20"/>
          <w:szCs w:val="20"/>
        </w:rPr>
        <w:t xml:space="preserve"> Permit entry upon the following described land or other property, for the purposes described in Civ. R. 34(A)(3), on the date and at the time specified above.</w:t>
      </w:r>
    </w:p>
    <w:p w14:paraId="3A323CC1" w14:textId="77777777" w:rsidR="005C1B71" w:rsidRPr="006B36C0" w:rsidRDefault="005C1B71" w:rsidP="005C1B71">
      <w:pPr>
        <w:spacing w:after="0" w:line="240" w:lineRule="auto"/>
        <w:ind w:left="288" w:hanging="288"/>
        <w:contextualSpacing/>
        <w:rPr>
          <w:rFonts w:ascii="Times New Roman" w:hAnsi="Times New Roman" w:cs="Times New Roman"/>
          <w:sz w:val="20"/>
          <w:szCs w:val="20"/>
        </w:rPr>
      </w:pPr>
    </w:p>
    <w:p w14:paraId="3451855E" w14:textId="77777777" w:rsidR="005C1B71" w:rsidRPr="006B36C0" w:rsidRDefault="005C1B71" w:rsidP="005C1B71">
      <w:pPr>
        <w:spacing w:after="0" w:line="240" w:lineRule="auto"/>
        <w:ind w:left="288" w:hanging="288"/>
        <w:contextualSpacing/>
        <w:rPr>
          <w:rFonts w:ascii="Times New Roman" w:hAnsi="Times New Roman" w:cs="Times New Roman"/>
          <w:sz w:val="20"/>
          <w:szCs w:val="20"/>
        </w:rPr>
      </w:pPr>
      <w:r w:rsidRPr="006B36C0">
        <w:rPr>
          <w:rFonts w:ascii="Times New Roman" w:hAnsi="Times New Roman" w:cs="Times New Roman"/>
          <w:sz w:val="20"/>
          <w:szCs w:val="20"/>
        </w:rPr>
        <w:t>You are also commanded to bring with you the following: __________</w:t>
      </w:r>
      <w:r w:rsidR="007257E6" w:rsidRPr="006B36C0">
        <w:rPr>
          <w:rFonts w:ascii="Times New Roman" w:hAnsi="Times New Roman" w:cs="Times New Roman"/>
          <w:sz w:val="20"/>
          <w:szCs w:val="20"/>
        </w:rPr>
        <w:t>___</w:t>
      </w:r>
      <w:r w:rsidRPr="006B36C0">
        <w:rPr>
          <w:rFonts w:ascii="Times New Roman" w:hAnsi="Times New Roman" w:cs="Times New Roman"/>
          <w:sz w:val="20"/>
          <w:szCs w:val="20"/>
        </w:rPr>
        <w:t>____________</w:t>
      </w:r>
      <w:r w:rsidR="0061202C">
        <w:rPr>
          <w:rFonts w:ascii="Times New Roman" w:hAnsi="Times New Roman" w:cs="Times New Roman"/>
          <w:sz w:val="20"/>
          <w:szCs w:val="20"/>
        </w:rPr>
        <w:t>____________</w:t>
      </w:r>
      <w:r w:rsidRPr="006B36C0">
        <w:rPr>
          <w:rFonts w:ascii="Times New Roman" w:hAnsi="Times New Roman" w:cs="Times New Roman"/>
          <w:sz w:val="20"/>
          <w:szCs w:val="20"/>
        </w:rPr>
        <w:t>________________</w:t>
      </w:r>
    </w:p>
    <w:p w14:paraId="3676250A" w14:textId="77777777" w:rsidR="005C1B71" w:rsidRPr="006B36C0" w:rsidRDefault="005C1B71" w:rsidP="005C1B71">
      <w:pPr>
        <w:spacing w:after="0" w:line="240" w:lineRule="auto"/>
        <w:contextualSpacing/>
        <w:rPr>
          <w:rFonts w:ascii="Times New Roman" w:hAnsi="Times New Roman" w:cs="Times New Roman"/>
          <w:sz w:val="20"/>
          <w:szCs w:val="20"/>
        </w:rPr>
      </w:pPr>
      <w:r w:rsidRPr="006B36C0">
        <w:rPr>
          <w:rFonts w:ascii="Times New Roman" w:hAnsi="Times New Roman" w:cs="Times New Roman"/>
          <w:sz w:val="20"/>
          <w:szCs w:val="20"/>
        </w:rPr>
        <w:t>____________________________________________________________</w:t>
      </w:r>
      <w:r w:rsidR="007257E6" w:rsidRPr="006B36C0">
        <w:rPr>
          <w:rFonts w:ascii="Times New Roman" w:hAnsi="Times New Roman" w:cs="Times New Roman"/>
          <w:sz w:val="20"/>
          <w:szCs w:val="20"/>
        </w:rPr>
        <w:t>___</w:t>
      </w:r>
      <w:r w:rsidRPr="006B36C0">
        <w:rPr>
          <w:rFonts w:ascii="Times New Roman" w:hAnsi="Times New Roman" w:cs="Times New Roman"/>
          <w:sz w:val="20"/>
          <w:szCs w:val="20"/>
        </w:rPr>
        <w:t>_____________________</w:t>
      </w:r>
      <w:r w:rsidR="0061202C">
        <w:rPr>
          <w:rFonts w:ascii="Times New Roman" w:hAnsi="Times New Roman" w:cs="Times New Roman"/>
          <w:sz w:val="20"/>
          <w:szCs w:val="20"/>
        </w:rPr>
        <w:t>____________</w:t>
      </w:r>
      <w:r w:rsidRPr="006B36C0">
        <w:rPr>
          <w:rFonts w:ascii="Times New Roman" w:hAnsi="Times New Roman" w:cs="Times New Roman"/>
          <w:sz w:val="20"/>
          <w:szCs w:val="20"/>
        </w:rPr>
        <w:t>____</w:t>
      </w:r>
    </w:p>
    <w:p w14:paraId="6D77CBD1" w14:textId="77777777" w:rsidR="005C1B71" w:rsidRDefault="005C1B71" w:rsidP="005C1B71">
      <w:pPr>
        <w:spacing w:after="0" w:line="240" w:lineRule="auto"/>
        <w:ind w:left="288" w:hanging="288"/>
        <w:contextualSpacing/>
        <w:rPr>
          <w:rFonts w:ascii="Times New Roman" w:hAnsi="Times New Roman" w:cs="Times New Roman"/>
        </w:rPr>
      </w:pPr>
    </w:p>
    <w:p w14:paraId="27D3134E" w14:textId="77777777" w:rsidR="005C1B71" w:rsidRDefault="005C1B71" w:rsidP="007257E6">
      <w:pPr>
        <w:spacing w:after="0" w:line="240" w:lineRule="auto"/>
        <w:contextualSpacing/>
        <w:jc w:val="center"/>
        <w:rPr>
          <w:rFonts w:ascii="Times New Roman" w:hAnsi="Times New Roman" w:cs="Times New Roman"/>
          <w:b/>
        </w:rPr>
      </w:pPr>
      <w:r w:rsidRPr="007257E6">
        <w:rPr>
          <w:rFonts w:ascii="Times New Roman" w:hAnsi="Times New Roman" w:cs="Times New Roman"/>
          <w:b/>
        </w:rPr>
        <w:t>FAILURE TO APPEAR MAY RESULT IN YOU</w:t>
      </w:r>
      <w:r w:rsidR="00730CC8">
        <w:rPr>
          <w:rFonts w:ascii="Times New Roman" w:hAnsi="Times New Roman" w:cs="Times New Roman"/>
          <w:b/>
        </w:rPr>
        <w:t>R</w:t>
      </w:r>
      <w:r w:rsidRPr="007257E6">
        <w:rPr>
          <w:rFonts w:ascii="Times New Roman" w:hAnsi="Times New Roman" w:cs="Times New Roman"/>
          <w:b/>
        </w:rPr>
        <w:t xml:space="preserve"> A</w:t>
      </w:r>
      <w:r w:rsidR="00EE6209">
        <w:rPr>
          <w:rFonts w:ascii="Times New Roman" w:hAnsi="Times New Roman" w:cs="Times New Roman"/>
          <w:b/>
        </w:rPr>
        <w:t>RR</w:t>
      </w:r>
      <w:r w:rsidRPr="007257E6">
        <w:rPr>
          <w:rFonts w:ascii="Times New Roman" w:hAnsi="Times New Roman" w:cs="Times New Roman"/>
          <w:b/>
        </w:rPr>
        <w:t>EST OR OTHER PENALTIES BY LAW.  THIS SUBPOENA MUST BE BROUGHT WITH YOU TO THE ABOVE PLACE AND COURTROOM.</w:t>
      </w:r>
    </w:p>
    <w:p w14:paraId="67984CE8" w14:textId="77777777" w:rsidR="007257E6" w:rsidRDefault="007257E6" w:rsidP="007257E6">
      <w:pPr>
        <w:spacing w:after="0" w:line="240" w:lineRule="auto"/>
        <w:contextualSpacing/>
        <w:rPr>
          <w:rFonts w:ascii="Times New Roman" w:hAnsi="Times New Roman" w:cs="Times New Roman"/>
          <w:b/>
        </w:rPr>
      </w:pPr>
    </w:p>
    <w:p w14:paraId="58CB5B9D" w14:textId="77777777" w:rsidR="007257E6" w:rsidRDefault="007257E6" w:rsidP="007257E6">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w:t>
      </w:r>
    </w:p>
    <w:p w14:paraId="0C866F21" w14:textId="77777777" w:rsidR="007257E6" w:rsidRDefault="0061202C" w:rsidP="007257E6">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Signature of Person Requesting Subpoena</w:t>
      </w:r>
      <w:r w:rsidR="007257E6">
        <w:rPr>
          <w:rFonts w:ascii="Times New Roman" w:hAnsi="Times New Roman" w:cs="Times New Roman"/>
          <w:sz w:val="20"/>
          <w:szCs w:val="20"/>
        </w:rPr>
        <w:tab/>
      </w:r>
      <w:r w:rsidR="007257E6">
        <w:rPr>
          <w:rFonts w:ascii="Times New Roman" w:hAnsi="Times New Roman" w:cs="Times New Roman"/>
          <w:sz w:val="20"/>
          <w:szCs w:val="20"/>
        </w:rPr>
        <w:tab/>
        <w:t>Address</w:t>
      </w:r>
      <w:r w:rsidR="007257E6">
        <w:rPr>
          <w:rFonts w:ascii="Times New Roman" w:hAnsi="Times New Roman" w:cs="Times New Roman"/>
          <w:sz w:val="20"/>
          <w:szCs w:val="20"/>
        </w:rPr>
        <w:tab/>
      </w:r>
      <w:r w:rsidR="007257E6">
        <w:rPr>
          <w:rFonts w:ascii="Times New Roman" w:hAnsi="Times New Roman" w:cs="Times New Roman"/>
          <w:sz w:val="20"/>
          <w:szCs w:val="20"/>
        </w:rPr>
        <w:tab/>
      </w:r>
      <w:r w:rsidR="007257E6">
        <w:rPr>
          <w:rFonts w:ascii="Times New Roman" w:hAnsi="Times New Roman" w:cs="Times New Roman"/>
          <w:sz w:val="20"/>
          <w:szCs w:val="20"/>
        </w:rPr>
        <w:tab/>
      </w:r>
      <w:r w:rsidR="007257E6">
        <w:rPr>
          <w:rFonts w:ascii="Times New Roman" w:hAnsi="Times New Roman" w:cs="Times New Roman"/>
          <w:sz w:val="20"/>
          <w:szCs w:val="20"/>
        </w:rPr>
        <w:tab/>
      </w:r>
      <w:r w:rsidR="007257E6">
        <w:rPr>
          <w:rFonts w:ascii="Times New Roman" w:hAnsi="Times New Roman" w:cs="Times New Roman"/>
          <w:sz w:val="20"/>
          <w:szCs w:val="20"/>
        </w:rPr>
        <w:tab/>
      </w:r>
      <w:r w:rsidR="007257E6">
        <w:rPr>
          <w:rFonts w:ascii="Times New Roman" w:hAnsi="Times New Roman" w:cs="Times New Roman"/>
          <w:sz w:val="20"/>
          <w:szCs w:val="20"/>
        </w:rPr>
        <w:tab/>
        <w:t xml:space="preserve">Phone Number </w:t>
      </w:r>
    </w:p>
    <w:p w14:paraId="1C61F758" w14:textId="77777777" w:rsidR="007257E6" w:rsidRDefault="007257E6" w:rsidP="007257E6">
      <w:pPr>
        <w:spacing w:after="0" w:line="240" w:lineRule="auto"/>
        <w:contextualSpacing/>
        <w:rPr>
          <w:rFonts w:ascii="Times New Roman" w:hAnsi="Times New Roman" w:cs="Times New Roman"/>
          <w:sz w:val="20"/>
          <w:szCs w:val="20"/>
        </w:rPr>
      </w:pPr>
    </w:p>
    <w:p w14:paraId="755AA0D7" w14:textId="3B2BCACF" w:rsidR="007257E6" w:rsidRDefault="007257E6" w:rsidP="007257E6">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Witness</w:t>
      </w:r>
      <w:r w:rsidR="006B36C0">
        <w:rPr>
          <w:rFonts w:ascii="Times New Roman" w:hAnsi="Times New Roman" w:cs="Times New Roman"/>
          <w:sz w:val="20"/>
          <w:szCs w:val="20"/>
        </w:rPr>
        <w:t xml:space="preserve"> my hand and seal of said Court this _</w:t>
      </w:r>
      <w:r w:rsidR="00AE7420">
        <w:rPr>
          <w:rFonts w:ascii="Times New Roman" w:hAnsi="Times New Roman" w:cs="Times New Roman"/>
          <w:sz w:val="20"/>
          <w:szCs w:val="20"/>
        </w:rPr>
        <w:t>___</w:t>
      </w:r>
      <w:r w:rsidR="006B36C0">
        <w:rPr>
          <w:rFonts w:ascii="Times New Roman" w:hAnsi="Times New Roman" w:cs="Times New Roman"/>
          <w:sz w:val="20"/>
          <w:szCs w:val="20"/>
        </w:rPr>
        <w:t xml:space="preserve">____ day of </w:t>
      </w:r>
      <w:r w:rsidR="00AE7420">
        <w:rPr>
          <w:rFonts w:ascii="Times New Roman" w:hAnsi="Times New Roman" w:cs="Times New Roman"/>
          <w:sz w:val="20"/>
          <w:szCs w:val="20"/>
        </w:rPr>
        <w:t>________________</w:t>
      </w:r>
      <w:r w:rsidR="006B36C0">
        <w:rPr>
          <w:rFonts w:ascii="Times New Roman" w:hAnsi="Times New Roman" w:cs="Times New Roman"/>
          <w:sz w:val="20"/>
          <w:szCs w:val="20"/>
        </w:rPr>
        <w:t>_______________________, 20</w:t>
      </w:r>
      <w:r w:rsidR="000F3AFC">
        <w:rPr>
          <w:rFonts w:ascii="Times New Roman" w:hAnsi="Times New Roman" w:cs="Times New Roman"/>
          <w:sz w:val="20"/>
          <w:szCs w:val="20"/>
        </w:rPr>
        <w:t>____</w:t>
      </w:r>
      <w:r w:rsidR="006B36C0">
        <w:rPr>
          <w:rFonts w:ascii="Times New Roman" w:hAnsi="Times New Roman" w:cs="Times New Roman"/>
          <w:sz w:val="20"/>
          <w:szCs w:val="20"/>
        </w:rPr>
        <w:t>.</w:t>
      </w:r>
    </w:p>
    <w:p w14:paraId="30D948F3" w14:textId="77777777" w:rsidR="006B36C0" w:rsidRDefault="006B36C0" w:rsidP="007257E6">
      <w:pPr>
        <w:spacing w:after="0" w:line="240" w:lineRule="auto"/>
        <w:contextualSpacing/>
        <w:rPr>
          <w:rFonts w:ascii="Times New Roman" w:hAnsi="Times New Roman" w:cs="Times New Roman"/>
          <w:sz w:val="20"/>
          <w:szCs w:val="20"/>
        </w:rPr>
      </w:pPr>
    </w:p>
    <w:p w14:paraId="1AD05B09" w14:textId="77777777" w:rsidR="006B36C0" w:rsidRDefault="006B36C0" w:rsidP="006B36C0">
      <w:pPr>
        <w:spacing w:after="0" w:line="240" w:lineRule="auto"/>
        <w:ind w:left="6480" w:hanging="6480"/>
        <w:contextualSpacing/>
        <w:rPr>
          <w:rFonts w:ascii="Times New Roman" w:hAnsi="Times New Roman" w:cs="Times New Roman"/>
          <w:sz w:val="20"/>
          <w:szCs w:val="20"/>
        </w:rPr>
      </w:pPr>
      <w:r>
        <w:rPr>
          <w:rFonts w:ascii="Times New Roman" w:hAnsi="Times New Roman" w:cs="Times New Roman"/>
          <w:sz w:val="20"/>
          <w:szCs w:val="20"/>
        </w:rPr>
        <w:t>________________</w:t>
      </w:r>
      <w:r w:rsidR="0061202C">
        <w:rPr>
          <w:rFonts w:ascii="Times New Roman" w:hAnsi="Times New Roman" w:cs="Times New Roman"/>
          <w:sz w:val="20"/>
          <w:szCs w:val="20"/>
        </w:rPr>
        <w:t>_____</w:t>
      </w:r>
      <w:r>
        <w:rPr>
          <w:rFonts w:ascii="Times New Roman" w:hAnsi="Times New Roman" w:cs="Times New Roman"/>
          <w:sz w:val="20"/>
          <w:szCs w:val="20"/>
        </w:rPr>
        <w:t>_______________, Clerk of Juvenile Court.</w:t>
      </w:r>
      <w:r>
        <w:rPr>
          <w:rFonts w:ascii="Times New Roman" w:hAnsi="Times New Roman" w:cs="Times New Roman"/>
          <w:sz w:val="20"/>
          <w:szCs w:val="20"/>
        </w:rPr>
        <w:tab/>
        <w:t>By _________________________________</w:t>
      </w:r>
    </w:p>
    <w:p w14:paraId="46412A0E" w14:textId="77777777" w:rsidR="006B36C0" w:rsidRDefault="006B36C0" w:rsidP="006B36C0">
      <w:pPr>
        <w:spacing w:after="0" w:line="240" w:lineRule="auto"/>
        <w:ind w:firstLine="720"/>
        <w:contextualSpacing/>
        <w:rPr>
          <w:rFonts w:ascii="Times New Roman" w:hAnsi="Times New Roman" w:cs="Times New Roman"/>
          <w:sz w:val="20"/>
          <w:szCs w:val="20"/>
        </w:rPr>
      </w:pPr>
      <w:r>
        <w:rPr>
          <w:rFonts w:ascii="Times New Roman" w:hAnsi="Times New Roman" w:cs="Times New Roman"/>
          <w:sz w:val="20"/>
          <w:szCs w:val="20"/>
        </w:rPr>
        <w:t>Judge’s 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Deputy Clerk</w:t>
      </w:r>
    </w:p>
    <w:p w14:paraId="4CF7475B" w14:textId="77777777" w:rsidR="006B36C0" w:rsidRDefault="006B36C0" w:rsidP="006B36C0">
      <w:pPr>
        <w:spacing w:after="0" w:line="240" w:lineRule="auto"/>
        <w:contextualSpacing/>
        <w:rPr>
          <w:rFonts w:ascii="Times New Roman" w:hAnsi="Times New Roman" w:cs="Times New Roman"/>
          <w:sz w:val="20"/>
          <w:szCs w:val="20"/>
        </w:rPr>
      </w:pPr>
    </w:p>
    <w:p w14:paraId="457959F5" w14:textId="77777777" w:rsidR="006B36C0" w:rsidRPr="00AE7420" w:rsidRDefault="006B36C0" w:rsidP="006B36C0">
      <w:pPr>
        <w:spacing w:after="0" w:line="240" w:lineRule="auto"/>
        <w:contextualSpacing/>
        <w:jc w:val="center"/>
        <w:rPr>
          <w:rFonts w:ascii="Times New Roman" w:hAnsi="Times New Roman" w:cs="Times New Roman"/>
          <w:b/>
          <w:sz w:val="20"/>
          <w:szCs w:val="20"/>
        </w:rPr>
      </w:pPr>
      <w:r w:rsidRPr="00AE7420">
        <w:rPr>
          <w:rFonts w:ascii="Times New Roman" w:hAnsi="Times New Roman" w:cs="Times New Roman"/>
          <w:b/>
          <w:sz w:val="20"/>
          <w:szCs w:val="20"/>
        </w:rPr>
        <w:t>*****RETURN OF SERVICE*****</w:t>
      </w:r>
    </w:p>
    <w:p w14:paraId="5B7CD50F" w14:textId="77777777" w:rsidR="006B36C0" w:rsidRDefault="006B36C0" w:rsidP="006B36C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 received this subpoena on ____________________________________________, and served the above party </w:t>
      </w:r>
      <w:proofErr w:type="gramStart"/>
      <w:r>
        <w:rPr>
          <w:rFonts w:ascii="Times New Roman" w:hAnsi="Times New Roman" w:cs="Times New Roman"/>
          <w:sz w:val="20"/>
          <w:szCs w:val="20"/>
        </w:rPr>
        <w:t>by _______</w:t>
      </w:r>
      <w:proofErr w:type="gramEnd"/>
      <w:r>
        <w:rPr>
          <w:rFonts w:ascii="Times New Roman" w:hAnsi="Times New Roman" w:cs="Times New Roman"/>
          <w:sz w:val="20"/>
          <w:szCs w:val="20"/>
        </w:rPr>
        <w:t xml:space="preserve">___________________________ on _____________________________________.  </w:t>
      </w:r>
    </w:p>
    <w:p w14:paraId="5F067E1C" w14:textId="77777777" w:rsidR="006B36C0" w:rsidRDefault="006B36C0" w:rsidP="006B36C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I was unable to complete service for the following reason: _____________________________________________________</w:t>
      </w:r>
    </w:p>
    <w:p w14:paraId="61704B66" w14:textId="77777777" w:rsidR="00AE7420" w:rsidRDefault="00AE7420" w:rsidP="006B36C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Service:</w:t>
      </w:r>
      <w:r>
        <w:rPr>
          <w:rFonts w:ascii="Times New Roman" w:hAnsi="Times New Roman" w:cs="Times New Roman"/>
          <w:sz w:val="20"/>
          <w:szCs w:val="20"/>
        </w:rPr>
        <w:tab/>
        <w:t xml:space="preserve"> $ __________________</w:t>
      </w:r>
    </w:p>
    <w:p w14:paraId="2C096963" w14:textId="77777777" w:rsidR="00AE7420" w:rsidRDefault="00AE7420" w:rsidP="006B36C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Mileage: $ 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___________________________________________</w:t>
      </w:r>
    </w:p>
    <w:p w14:paraId="26BEBE66" w14:textId="7E9B11E3" w:rsidR="008577C0" w:rsidRDefault="00AE7420" w:rsidP="000A48ED">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TOTAL: $ 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Sheriff – Bailiff – Process Server </w:t>
      </w:r>
    </w:p>
    <w:p w14:paraId="0842BD52" w14:textId="5D51E1A1" w:rsidR="008577C0" w:rsidRPr="008577C0" w:rsidRDefault="008577C0" w:rsidP="008577C0">
      <w:pPr>
        <w:pStyle w:val="Default"/>
        <w:ind w:left="1440" w:firstLine="720"/>
        <w:rPr>
          <w:b/>
          <w:bCs/>
          <w:sz w:val="18"/>
          <w:szCs w:val="18"/>
        </w:rPr>
      </w:pPr>
      <w:r>
        <w:rPr>
          <w:b/>
          <w:bCs/>
          <w:sz w:val="18"/>
          <w:szCs w:val="18"/>
        </w:rPr>
        <w:t xml:space="preserve"> </w:t>
      </w:r>
      <w:r w:rsidRPr="008577C0">
        <w:rPr>
          <w:b/>
          <w:bCs/>
          <w:sz w:val="18"/>
          <w:szCs w:val="18"/>
        </w:rPr>
        <w:t>**Must provide original and two copies to clerk’s office**</w:t>
      </w:r>
    </w:p>
    <w:p w14:paraId="6CD4D7BD" w14:textId="1E0A3292" w:rsidR="00EE6209" w:rsidRPr="00EE6209" w:rsidRDefault="00EE6209" w:rsidP="00EE6209">
      <w:pPr>
        <w:pStyle w:val="Default"/>
        <w:jc w:val="center"/>
        <w:rPr>
          <w:b/>
          <w:bCs/>
          <w:sz w:val="22"/>
          <w:szCs w:val="22"/>
        </w:rPr>
      </w:pPr>
      <w:r w:rsidRPr="00EE6209">
        <w:rPr>
          <w:b/>
          <w:bCs/>
          <w:sz w:val="22"/>
          <w:szCs w:val="22"/>
        </w:rPr>
        <w:lastRenderedPageBreak/>
        <w:t>CIVIL RULE 45 (C) PROTECTION OF PERSONS SUBJECT TO SUBPOENAS</w:t>
      </w:r>
    </w:p>
    <w:p w14:paraId="3C65615A" w14:textId="77777777" w:rsidR="00EE6209" w:rsidRPr="00EE6209" w:rsidRDefault="00EE6209" w:rsidP="00EE6209">
      <w:pPr>
        <w:pStyle w:val="Default"/>
        <w:jc w:val="center"/>
        <w:rPr>
          <w:b/>
          <w:bCs/>
          <w:sz w:val="16"/>
          <w:szCs w:val="16"/>
        </w:rPr>
      </w:pPr>
    </w:p>
    <w:p w14:paraId="18548CF2" w14:textId="77777777" w:rsidR="00AE7420" w:rsidRPr="00EE6209" w:rsidRDefault="00EE6209" w:rsidP="00AE7420">
      <w:pPr>
        <w:pStyle w:val="Default"/>
        <w:rPr>
          <w:sz w:val="20"/>
          <w:szCs w:val="20"/>
        </w:rPr>
      </w:pPr>
      <w:r w:rsidRPr="00EE6209">
        <w:rPr>
          <w:sz w:val="20"/>
          <w:szCs w:val="20"/>
        </w:rPr>
        <w:t xml:space="preserve"> </w:t>
      </w:r>
      <w:r w:rsidR="00AE7420" w:rsidRPr="00EE6209">
        <w:rPr>
          <w:sz w:val="20"/>
          <w:szCs w:val="20"/>
        </w:rPr>
        <w:t xml:space="preserve">(1) A party or an attorney responsible for the issuance and service of a subpoena shall take reasonable steps to avoid imposing undue burden or expense on a person subject to that subpoena. </w:t>
      </w:r>
    </w:p>
    <w:p w14:paraId="7EAFCBD2" w14:textId="77777777" w:rsidR="00AE7420" w:rsidRPr="00EE6209" w:rsidRDefault="00AE7420" w:rsidP="00AE7420">
      <w:pPr>
        <w:pStyle w:val="Default"/>
        <w:rPr>
          <w:sz w:val="20"/>
          <w:szCs w:val="20"/>
        </w:rPr>
      </w:pPr>
      <w:r w:rsidRPr="00EE6209">
        <w:rPr>
          <w:sz w:val="20"/>
          <w:szCs w:val="20"/>
        </w:rPr>
        <w:t xml:space="preserve">(2)(a) A person commanded to produce under divisions (A)(1)(b), (iii), (iv), (v), or (vi) of this rule need not appear in person at the place of production or inspection unless commanded to attend and give testimony at a deposition, hearing, or trial. </w:t>
      </w:r>
    </w:p>
    <w:p w14:paraId="392B2210" w14:textId="77777777" w:rsidR="00AE7420" w:rsidRPr="00EE6209" w:rsidRDefault="00AE7420" w:rsidP="00EE6209">
      <w:pPr>
        <w:pStyle w:val="Default"/>
        <w:rPr>
          <w:sz w:val="20"/>
          <w:szCs w:val="20"/>
        </w:rPr>
      </w:pPr>
      <w:r w:rsidRPr="00EE6209">
        <w:rPr>
          <w:sz w:val="20"/>
          <w:szCs w:val="20"/>
        </w:rPr>
        <w:t xml:space="preserve">(b) Subject to division (D)(2) of this rule, a person commanded to produce under divisions (A)(1)(b), (iii), (iv), (v), or (vi) of this rule may, within fourteen days after service of the subpoena or before the time specified for compliance if such time is less than fourteen days after service, serve upon the party or attorney designated in the subpoena written objections to production. If objection is made, the party serving the subpoena shall not be entitled to production except pursuant to an order of the court by which the subpoena was issued. If objection has been made, the party serving the subpoena, upon notice to the person commanded to produce, may move at any time for an order to compel the production. An order to compel production shall protect any person who is not a party or an officer of a party from significant expense resulting from the production commanded. </w:t>
      </w:r>
    </w:p>
    <w:p w14:paraId="46C69382" w14:textId="77777777" w:rsidR="00AE7420" w:rsidRPr="00EE6209" w:rsidRDefault="00AE7420" w:rsidP="00AE7420">
      <w:pPr>
        <w:pStyle w:val="Default"/>
        <w:rPr>
          <w:sz w:val="20"/>
          <w:szCs w:val="20"/>
        </w:rPr>
      </w:pPr>
      <w:r w:rsidRPr="00EE6209">
        <w:rPr>
          <w:sz w:val="20"/>
          <w:szCs w:val="20"/>
        </w:rPr>
        <w:t xml:space="preserve">(3) On timely motion, the court from which the subpoena was issued shall quash or modify the subpoena, or order appearance or production only under specified conditions, if the subpoena does any of the following: </w:t>
      </w:r>
    </w:p>
    <w:p w14:paraId="4B15B7F2" w14:textId="77777777" w:rsidR="00AE7420" w:rsidRPr="00EE6209" w:rsidRDefault="00AE7420" w:rsidP="00AE7420">
      <w:pPr>
        <w:pStyle w:val="Default"/>
        <w:rPr>
          <w:sz w:val="20"/>
          <w:szCs w:val="20"/>
        </w:rPr>
      </w:pPr>
      <w:r w:rsidRPr="00EE6209">
        <w:rPr>
          <w:sz w:val="20"/>
          <w:szCs w:val="20"/>
        </w:rPr>
        <w:t xml:space="preserve">(a) Fails to allow reasonable time to </w:t>
      </w:r>
      <w:proofErr w:type="gramStart"/>
      <w:r w:rsidRPr="00EE6209">
        <w:rPr>
          <w:sz w:val="20"/>
          <w:szCs w:val="20"/>
        </w:rPr>
        <w:t>comply;</w:t>
      </w:r>
      <w:proofErr w:type="gramEnd"/>
      <w:r w:rsidRPr="00EE6209">
        <w:rPr>
          <w:sz w:val="20"/>
          <w:szCs w:val="20"/>
        </w:rPr>
        <w:t xml:space="preserve"> </w:t>
      </w:r>
    </w:p>
    <w:p w14:paraId="1B3E90F7" w14:textId="77777777" w:rsidR="00AE7420" w:rsidRPr="00EE6209" w:rsidRDefault="00AE7420" w:rsidP="00AE7420">
      <w:pPr>
        <w:pStyle w:val="Default"/>
        <w:rPr>
          <w:sz w:val="20"/>
          <w:szCs w:val="20"/>
        </w:rPr>
      </w:pPr>
      <w:r w:rsidRPr="00EE6209">
        <w:rPr>
          <w:sz w:val="20"/>
          <w:szCs w:val="20"/>
        </w:rPr>
        <w:t xml:space="preserve">(b) Requires disclosure of privileged or otherwise protected matter and no exception or waiver </w:t>
      </w:r>
      <w:proofErr w:type="gramStart"/>
      <w:r w:rsidRPr="00EE6209">
        <w:rPr>
          <w:sz w:val="20"/>
          <w:szCs w:val="20"/>
        </w:rPr>
        <w:t>applies;</w:t>
      </w:r>
      <w:proofErr w:type="gramEnd"/>
      <w:r w:rsidRPr="00EE6209">
        <w:rPr>
          <w:sz w:val="20"/>
          <w:szCs w:val="20"/>
        </w:rPr>
        <w:t xml:space="preserve"> </w:t>
      </w:r>
    </w:p>
    <w:p w14:paraId="4A4C033C" w14:textId="77777777" w:rsidR="00AE7420" w:rsidRPr="00EE6209" w:rsidRDefault="00AE7420" w:rsidP="00AE7420">
      <w:pPr>
        <w:pStyle w:val="Default"/>
        <w:rPr>
          <w:sz w:val="20"/>
          <w:szCs w:val="20"/>
        </w:rPr>
      </w:pPr>
      <w:r w:rsidRPr="00EE6209">
        <w:rPr>
          <w:sz w:val="20"/>
          <w:szCs w:val="20"/>
        </w:rPr>
        <w:t xml:space="preserve">(c) Requires disclosure of a fact known or opinion held by an expert not retained or specially employed by any party in anticipation of litigation or preparation for trial as described by </w:t>
      </w:r>
      <w:proofErr w:type="spellStart"/>
      <w:r w:rsidRPr="00EE6209">
        <w:rPr>
          <w:sz w:val="20"/>
          <w:szCs w:val="20"/>
        </w:rPr>
        <w:t>Civ.R</w:t>
      </w:r>
      <w:proofErr w:type="spellEnd"/>
      <w:r w:rsidRPr="00EE6209">
        <w:rPr>
          <w:sz w:val="20"/>
          <w:szCs w:val="20"/>
        </w:rPr>
        <w:t xml:space="preserve">. 26(B)(5), if the fact or opinion does not describe specific events or occurrences in dispute and results from study by that expert that was not made at the request of any </w:t>
      </w:r>
      <w:proofErr w:type="gramStart"/>
      <w:r w:rsidRPr="00EE6209">
        <w:rPr>
          <w:sz w:val="20"/>
          <w:szCs w:val="20"/>
        </w:rPr>
        <w:t>party;</w:t>
      </w:r>
      <w:proofErr w:type="gramEnd"/>
      <w:r w:rsidRPr="00EE6209">
        <w:rPr>
          <w:sz w:val="20"/>
          <w:szCs w:val="20"/>
        </w:rPr>
        <w:t xml:space="preserve"> </w:t>
      </w:r>
    </w:p>
    <w:p w14:paraId="6124F4C7" w14:textId="77777777" w:rsidR="00AE7420" w:rsidRPr="00EE6209" w:rsidRDefault="00AE7420" w:rsidP="00AE7420">
      <w:pPr>
        <w:pStyle w:val="Default"/>
        <w:rPr>
          <w:sz w:val="20"/>
          <w:szCs w:val="20"/>
        </w:rPr>
      </w:pPr>
      <w:r w:rsidRPr="00EE6209">
        <w:rPr>
          <w:sz w:val="20"/>
          <w:szCs w:val="20"/>
        </w:rPr>
        <w:t xml:space="preserve">(d) Subjects a person to undue burden. </w:t>
      </w:r>
    </w:p>
    <w:p w14:paraId="61CF6A48" w14:textId="77777777" w:rsidR="00AE7420" w:rsidRPr="00EE6209" w:rsidRDefault="00AE7420" w:rsidP="00AE7420">
      <w:pPr>
        <w:pStyle w:val="Default"/>
        <w:rPr>
          <w:sz w:val="20"/>
          <w:szCs w:val="20"/>
        </w:rPr>
      </w:pPr>
      <w:r w:rsidRPr="00EE6209">
        <w:rPr>
          <w:sz w:val="20"/>
          <w:szCs w:val="20"/>
        </w:rPr>
        <w:t xml:space="preserve">(4) Before filing a motion pursuant to division (C)(3)(d) of this rule, a person resisting discovery under this rule shall attempt to resolve any claim of undue burden through discussions with the issuing attorney. A motion filed pursuant to division (C)(3)(d) of this rule shall be supported by an affidavit of the subpoenaed person or a certificate of that person’s attorney of the efforts made to resolve any claim of undue burden. </w:t>
      </w:r>
    </w:p>
    <w:p w14:paraId="6D2D2CE3" w14:textId="77777777" w:rsidR="00AE7420" w:rsidRDefault="00AE7420" w:rsidP="00AE7420">
      <w:pPr>
        <w:spacing w:after="0" w:line="240" w:lineRule="auto"/>
        <w:contextualSpacing/>
        <w:rPr>
          <w:rFonts w:ascii="Times New Roman" w:hAnsi="Times New Roman" w:cs="Times New Roman"/>
          <w:sz w:val="20"/>
          <w:szCs w:val="20"/>
        </w:rPr>
      </w:pPr>
      <w:r w:rsidRPr="00EE6209">
        <w:rPr>
          <w:rFonts w:ascii="Times New Roman" w:hAnsi="Times New Roman" w:cs="Times New Roman"/>
          <w:sz w:val="20"/>
          <w:szCs w:val="20"/>
        </w:rPr>
        <w:t>(5) If a motion is made under division (C)(3)(c) or (C)(3)(d) of this rule, the court shall quash or modify the subpoena unless the party in whose behalf the subpoena is issued shows a substantial need for the testimony or material that cannot be otherwise met without undue hardship and assures that the person to whom the subpoena is addressed will be reasonably compensated.</w:t>
      </w:r>
    </w:p>
    <w:p w14:paraId="791FED68" w14:textId="77777777" w:rsidR="00EE6209" w:rsidRDefault="00EE6209" w:rsidP="00AE7420">
      <w:pPr>
        <w:spacing w:after="0" w:line="240" w:lineRule="auto"/>
        <w:contextualSpacing/>
        <w:rPr>
          <w:rFonts w:ascii="Times New Roman" w:hAnsi="Times New Roman" w:cs="Times New Roman"/>
          <w:sz w:val="20"/>
          <w:szCs w:val="20"/>
        </w:rPr>
      </w:pPr>
    </w:p>
    <w:p w14:paraId="58E3B32E" w14:textId="77777777" w:rsidR="00EE6209" w:rsidRDefault="00EE6209" w:rsidP="00AE7420">
      <w:pPr>
        <w:spacing w:after="0" w:line="240" w:lineRule="auto"/>
        <w:contextualSpacing/>
        <w:rPr>
          <w:rFonts w:ascii="Times New Roman" w:hAnsi="Times New Roman" w:cs="Times New Roman"/>
          <w:sz w:val="20"/>
          <w:szCs w:val="20"/>
        </w:rPr>
      </w:pPr>
    </w:p>
    <w:p w14:paraId="325DC40D" w14:textId="77777777" w:rsidR="00EE6209" w:rsidRDefault="00EE6209" w:rsidP="00AE7420">
      <w:pPr>
        <w:spacing w:after="0" w:line="240" w:lineRule="auto"/>
        <w:contextualSpacing/>
        <w:rPr>
          <w:rFonts w:ascii="Times New Roman" w:hAnsi="Times New Roman" w:cs="Times New Roman"/>
          <w:sz w:val="20"/>
          <w:szCs w:val="20"/>
        </w:rPr>
      </w:pPr>
    </w:p>
    <w:p w14:paraId="5237067B" w14:textId="77777777" w:rsidR="00EE6209" w:rsidRDefault="00EE6209" w:rsidP="00EE6209">
      <w:pPr>
        <w:pStyle w:val="Default"/>
        <w:jc w:val="center"/>
        <w:rPr>
          <w:b/>
          <w:bCs/>
          <w:sz w:val="23"/>
          <w:szCs w:val="23"/>
        </w:rPr>
      </w:pPr>
      <w:r>
        <w:rPr>
          <w:b/>
          <w:bCs/>
          <w:sz w:val="23"/>
          <w:szCs w:val="23"/>
        </w:rPr>
        <w:t>CIVIL RULE (D) DUTIES IN RESPONDING TO SUBPOENA</w:t>
      </w:r>
    </w:p>
    <w:p w14:paraId="24007BC5" w14:textId="77777777" w:rsidR="00EE6209" w:rsidRPr="00EE6209" w:rsidRDefault="00EE6209" w:rsidP="00EE6209">
      <w:pPr>
        <w:pStyle w:val="Default"/>
        <w:jc w:val="center"/>
        <w:rPr>
          <w:sz w:val="16"/>
          <w:szCs w:val="16"/>
        </w:rPr>
      </w:pPr>
    </w:p>
    <w:p w14:paraId="4198FB4D" w14:textId="77777777" w:rsidR="00EE6209" w:rsidRPr="00EE6209" w:rsidRDefault="00EE6209" w:rsidP="00EE6209">
      <w:pPr>
        <w:pStyle w:val="Default"/>
        <w:rPr>
          <w:sz w:val="20"/>
          <w:szCs w:val="20"/>
        </w:rPr>
      </w:pPr>
      <w:r w:rsidRPr="00EE6209">
        <w:rPr>
          <w:sz w:val="20"/>
          <w:szCs w:val="20"/>
        </w:rPr>
        <w:t xml:space="preserve">(1) A person responding to a subpoena to produce documents shall, at the person's option, produce them as they are kept in the usual course of business or organized and labeled to correspond with the categories in the subpoena. A person producing documents or electronically stored information pursuant to a subpoena for them shall permit their inspection and copying by all parties present at the time and place set in the subpoena for inspection and copying. </w:t>
      </w:r>
    </w:p>
    <w:p w14:paraId="24ED7E6F" w14:textId="77777777" w:rsidR="00EE6209" w:rsidRPr="00EE6209" w:rsidRDefault="00EE6209" w:rsidP="00EE6209">
      <w:pPr>
        <w:pStyle w:val="Default"/>
        <w:rPr>
          <w:sz w:val="20"/>
          <w:szCs w:val="20"/>
        </w:rPr>
      </w:pPr>
      <w:r w:rsidRPr="00EE6209">
        <w:rPr>
          <w:sz w:val="20"/>
          <w:szCs w:val="20"/>
        </w:rPr>
        <w:t xml:space="preserve">(2) If a request does not specify the form or forms for producing electronically stored information, a person responding to a subpoena may produce the information in a form or forms in which the information is ordinarily maintained if that form is reasonably useable, or in any form that is reasonably useable. Unless ordered by the court or agreed to by the person subpoenaed, a person responding to a subpoena need not produce the same electronically stored information in more than one form. </w:t>
      </w:r>
    </w:p>
    <w:p w14:paraId="46182A69" w14:textId="77777777" w:rsidR="00EE6209" w:rsidRPr="00EE6209" w:rsidRDefault="00EE6209" w:rsidP="00EE6209">
      <w:pPr>
        <w:pStyle w:val="Default"/>
        <w:rPr>
          <w:sz w:val="20"/>
          <w:szCs w:val="20"/>
        </w:rPr>
      </w:pPr>
      <w:r w:rsidRPr="00EE6209">
        <w:rPr>
          <w:sz w:val="20"/>
          <w:szCs w:val="20"/>
        </w:rPr>
        <w:t xml:space="preserve">(3) A person need not provide discovery of electronically stored information when the production imposes undue burden or expense. On motion to compel discovery or for a protective order, the person from whom electronically stored information is sought must show that the information is not reasonably accessible because of undue burden or expense. If a showing of undue burden or expense is made, the court may nonetheless order production of electronically stored information if the requesting party shows good cause. The court shall consider the factors in Civ. R. 26(B)(4) when determining if good cause exists. In ordering production of electronically stored information, the court may specify the format, extent, timing, allocation of expenses and other conditions for the discovery of the electronically stored information. </w:t>
      </w:r>
    </w:p>
    <w:p w14:paraId="281FDFEE" w14:textId="77777777" w:rsidR="00EE6209" w:rsidRPr="00EE6209" w:rsidRDefault="00EE6209" w:rsidP="00EE6209">
      <w:pPr>
        <w:pStyle w:val="Default"/>
        <w:rPr>
          <w:sz w:val="20"/>
          <w:szCs w:val="20"/>
        </w:rPr>
      </w:pPr>
      <w:r w:rsidRPr="00EE6209">
        <w:rPr>
          <w:sz w:val="20"/>
          <w:szCs w:val="20"/>
        </w:rPr>
        <w:t xml:space="preserve">(4) When information subject to a subpoena is withheld on a claim that it is privileged or subject to protection as trial preparation materials, the claim shall be made expressly and shall be supported by a description of the nature of the documents, communications, or things not produced that is sufficient to enable the demanding party to contest the claim. </w:t>
      </w:r>
    </w:p>
    <w:p w14:paraId="69DE6282" w14:textId="77777777" w:rsidR="00EE6209" w:rsidRPr="00EE6209" w:rsidRDefault="00EE6209" w:rsidP="00EE6209">
      <w:pPr>
        <w:spacing w:after="0" w:line="240" w:lineRule="auto"/>
        <w:contextualSpacing/>
        <w:rPr>
          <w:rFonts w:ascii="Times New Roman" w:hAnsi="Times New Roman" w:cs="Times New Roman"/>
          <w:sz w:val="20"/>
          <w:szCs w:val="20"/>
        </w:rPr>
      </w:pPr>
      <w:r w:rsidRPr="00EE6209">
        <w:rPr>
          <w:rFonts w:ascii="Times New Roman" w:hAnsi="Times New Roman" w:cs="Times New Roman"/>
          <w:sz w:val="20"/>
          <w:szCs w:val="20"/>
        </w:rPr>
        <w:t xml:space="preserve">(5) If information is produced in response to a subpoena that is subject to a claim of privilege or of protection as trial-preparation material, the person making the claim may notify any party that received the information of the claim and the basis for it. After being notified, a receiving party must promptly return, sequester, or destroy the specified information and any copies within the party’s possession, </w:t>
      </w:r>
      <w:proofErr w:type="gramStart"/>
      <w:r w:rsidRPr="00EE6209">
        <w:rPr>
          <w:rFonts w:ascii="Times New Roman" w:hAnsi="Times New Roman" w:cs="Times New Roman"/>
          <w:sz w:val="20"/>
          <w:szCs w:val="20"/>
        </w:rPr>
        <w:t>custody</w:t>
      </w:r>
      <w:proofErr w:type="gramEnd"/>
      <w:r w:rsidRPr="00EE6209">
        <w:rPr>
          <w:rFonts w:ascii="Times New Roman" w:hAnsi="Times New Roman" w:cs="Times New Roman"/>
          <w:sz w:val="20"/>
          <w:szCs w:val="20"/>
        </w:rPr>
        <w:t xml:space="preserve"> or control. A party may not use or disclose the information until the claim is resolved. A receiving party may promptly present the information to the court under seal for a determination of the claim of privilege or of protection as trial-preparation material. If the receiving party disclosed the information before being notified, it must take reasonable steps to retrieve it. The person who produced the information must preserve the information until the claim is resolved.</w:t>
      </w:r>
    </w:p>
    <w:sectPr w:rsidR="00EE6209" w:rsidRPr="00EE6209" w:rsidSect="00AE7420">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422"/>
    <w:rsid w:val="000A48ED"/>
    <w:rsid w:val="000F3AFC"/>
    <w:rsid w:val="00514286"/>
    <w:rsid w:val="005C1B71"/>
    <w:rsid w:val="0061202C"/>
    <w:rsid w:val="006B36C0"/>
    <w:rsid w:val="007257E6"/>
    <w:rsid w:val="00730CC8"/>
    <w:rsid w:val="008577C0"/>
    <w:rsid w:val="00965CD8"/>
    <w:rsid w:val="009A42C4"/>
    <w:rsid w:val="00AE7420"/>
    <w:rsid w:val="00EA7059"/>
    <w:rsid w:val="00EC4422"/>
    <w:rsid w:val="00EE6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68904"/>
  <w15:chartTrackingRefBased/>
  <w15:docId w15:val="{E18EE96A-6A67-4235-8926-6FB2F992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57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7E6"/>
    <w:rPr>
      <w:rFonts w:ascii="Segoe UI" w:hAnsi="Segoe UI" w:cs="Segoe UI"/>
      <w:sz w:val="18"/>
      <w:szCs w:val="18"/>
    </w:rPr>
  </w:style>
  <w:style w:type="paragraph" w:customStyle="1" w:styleId="Default">
    <w:name w:val="Default"/>
    <w:rsid w:val="00AE742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Noble</dc:creator>
  <cp:keywords/>
  <dc:description/>
  <cp:lastModifiedBy>Destiny Binkley</cp:lastModifiedBy>
  <cp:revision>5</cp:revision>
  <cp:lastPrinted>2015-06-17T15:57:00Z</cp:lastPrinted>
  <dcterms:created xsi:type="dcterms:W3CDTF">2015-06-17T13:33:00Z</dcterms:created>
  <dcterms:modified xsi:type="dcterms:W3CDTF">2023-11-14T15:26:00Z</dcterms:modified>
</cp:coreProperties>
</file>